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4588934" cy="1942201"/>
            <wp:effectExtent l="0" t="0" r="0" b="0"/>
            <wp:docPr id="1" name="圖片 1" descr="Python 101 快速入門教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thon 101 快速入門教學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96" cy="19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什麼是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 xml:space="preserve"> Python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？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hyperlink r:id="rId7" w:tgtFrame="_blank" w:history="1">
        <w:r w:rsidRPr="00DC6536">
          <w:rPr>
            <w:rFonts w:ascii="新細明體" w:eastAsia="新細明體" w:hAnsi="新細明體" w:cs="新細明體"/>
            <w:color w:val="337AB7"/>
            <w:kern w:val="0"/>
            <w:szCs w:val="24"/>
          </w:rPr>
          <w:t>Python</w:t>
        </w:r>
      </w:hyperlink>
      <w:r w:rsidRPr="00DC6536">
        <w:rPr>
          <w:rFonts w:ascii="新細明體" w:eastAsia="新細明體" w:hAnsi="新細明體" w:cs="新細明體"/>
          <w:kern w:val="0"/>
          <w:szCs w:val="24"/>
        </w:rPr>
        <w:t> 是一種物件導向、直譯式的跨平台電腦程式語言，它包含了一組功能完備的標準庫和豐富套件生態系，可以輕鬆完成很多常見的任務（例如：讀寫檔案、自然語言處理、網路爬蟲、網站開發、機器學習等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，因為它可以很輕易整合其他底層語言，所以又稱為膠水語言。它的語法簡單，與其它大多數程式設計語言使用大括弧不一樣，它使用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縮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進來定義語句塊。由於具備簡潔易學等特性，許多開發者推薦 Python 為初學者第一個學習的程式語言。由於版本更迭，我們接下來討論的主要是以 Python3 為主，若電腦沒有安裝的話，你可以在</w:t>
      </w:r>
      <w:r w:rsidRPr="00DC653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DC6536">
        <w:rPr>
          <w:rFonts w:ascii="新細明體" w:eastAsia="新細明體" w:hAnsi="新細明體" w:cs="新細明體"/>
          <w:kern w:val="0"/>
          <w:szCs w:val="24"/>
        </w:rPr>
        <w:instrText xml:space="preserve"> HYPERLINK "https://www.python.org/" \t "_blank" </w:instrText>
      </w:r>
      <w:r w:rsidRPr="00DC653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DC6536">
        <w:rPr>
          <w:rFonts w:ascii="新細明體" w:eastAsia="新細明體" w:hAnsi="新細明體" w:cs="新細明體"/>
          <w:color w:val="337AB7"/>
          <w:kern w:val="0"/>
          <w:szCs w:val="24"/>
        </w:rPr>
        <w:t>官方網站下載</w:t>
      </w:r>
      <w:r w:rsidRPr="00DC653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DC6536">
        <w:rPr>
          <w:rFonts w:ascii="新細明體" w:eastAsia="新細明體" w:hAnsi="新細明體" w:cs="新細明體"/>
          <w:kern w:val="0"/>
          <w:szCs w:val="24"/>
        </w:rPr>
        <w:t>，若你不是安裝 </w:t>
      </w:r>
      <w:hyperlink r:id="rId8" w:tgtFrame="_blank" w:history="1">
        <w:r w:rsidRPr="00DC6536">
          <w:rPr>
            <w:rFonts w:ascii="新細明體" w:eastAsia="新細明體" w:hAnsi="新細明體" w:cs="新細明體"/>
            <w:color w:val="337AB7"/>
            <w:kern w:val="0"/>
            <w:szCs w:val="24"/>
          </w:rPr>
          <w:t>Anaconda</w:t>
        </w:r>
      </w:hyperlink>
      <w:r w:rsidRPr="00DC6536">
        <w:rPr>
          <w:rFonts w:ascii="新細明體" w:eastAsia="新細明體" w:hAnsi="新細明體" w:cs="新細明體"/>
          <w:kern w:val="0"/>
          <w:szCs w:val="24"/>
        </w:rPr>
        <w:t> 這個 all-in-one 版本的話（自帶許多套件和科學運算工具），記得要安裝 </w:t>
      </w:r>
      <w:hyperlink r:id="rId9" w:tgtFrame="_blank" w:history="1">
        <w:r w:rsidRPr="00DC6536">
          <w:rPr>
            <w:rFonts w:ascii="新細明體" w:eastAsia="新細明體" w:hAnsi="新細明體" w:cs="新細明體"/>
            <w:color w:val="337AB7"/>
            <w:kern w:val="0"/>
            <w:szCs w:val="24"/>
          </w:rPr>
          <w:t>pip</w:t>
        </w:r>
      </w:hyperlink>
      <w:r w:rsidRPr="00DC6536">
        <w:rPr>
          <w:rFonts w:ascii="新細明體" w:eastAsia="新細明體" w:hAnsi="新細明體" w:cs="新細明體"/>
          <w:kern w:val="0"/>
          <w:szCs w:val="24"/>
        </w:rPr>
        <w:t>、</w:t>
      </w:r>
      <w:r w:rsidRPr="00DC653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DC6536">
        <w:rPr>
          <w:rFonts w:ascii="新細明體" w:eastAsia="新細明體" w:hAnsi="新細明體" w:cs="新細明體"/>
          <w:kern w:val="0"/>
          <w:szCs w:val="24"/>
        </w:rPr>
        <w:instrText xml:space="preserve"> HYPERLINK "https://ipython.org/" \t "_blank" </w:instrText>
      </w:r>
      <w:r w:rsidRPr="00DC6536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Pr="00DC6536">
        <w:rPr>
          <w:rFonts w:ascii="新細明體" w:eastAsia="新細明體" w:hAnsi="新細明體" w:cs="新細明體"/>
          <w:color w:val="337AB7"/>
          <w:kern w:val="0"/>
          <w:szCs w:val="24"/>
        </w:rPr>
        <w:t>IPython</w:t>
      </w:r>
      <w:r w:rsidRPr="00DC653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DC6536">
        <w:rPr>
          <w:rFonts w:ascii="新細明體" w:eastAsia="新細明體" w:hAnsi="新細明體" w:cs="新細明體"/>
          <w:kern w:val="0"/>
          <w:szCs w:val="24"/>
        </w:rPr>
        <w:t>。</w:t>
      </w:r>
    </w:p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 xml:space="preserve">Python 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設計風格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Python 主要設計的原則和特色就在於簡潔：應該會有一種明顯的作法（最好也只有一種），可以完成工作。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更多有關 Python 設計風格可以在終端機進入 python3 互動模式後輸入 </w:t>
      </w:r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import this</w:t>
      </w:r>
      <w:r w:rsidRPr="00DC6536">
        <w:rPr>
          <w:rFonts w:ascii="新細明體" w:eastAsia="新細明體" w:hAnsi="新細明體" w:cs="新細明體"/>
          <w:kern w:val="0"/>
          <w:szCs w:val="24"/>
        </w:rPr>
        <w:t>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$ python3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Python 3.5.2 (default, Oct 11 2016, 05:00:16)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[GCC 4.2.1 Compatible Apple LLVM 7.0.2 (clang-700.1.81)] on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darwin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>Type "help", "copyright", "credits" or "license" for more information.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&gt;&gt;&gt; import this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The Zen of Python, by Tim Peters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Beautiful is better than ugly.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Explicit is better than implicit.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Simple is better than complex.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Complex is better than complicated.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Flat is better than nested.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Sparse is better than dense.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Readability counts.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Special cases aren't special enough to break the rules.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Although practicality beats purity.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Errors should never pass silently.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Unless explicitly silenced.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In the face of ambiguity, refuse the temptation to guess.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There should be one-- and preferably only one --obvious way to do it.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Although that way may not be obvious at first unless you're Dutch.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Now is better than never.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Although never is often better than *right* now.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If the implementation is hard to explain, it's a bad idea.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If the implementation is easy to explain, it may be a good idea.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Namespaces are one honking great idea -- let's do more of those!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lastRenderedPageBreak/>
        <w:t>空白格式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首先，我們要了解 Python 和其他語言最大的不同就是使用縮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排來切分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程式碼，這和其他語言使用 {} 不同。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j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 xml:space="preserve">print(j +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'finish'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不過初學者很容易在縮排遇到問題，若是出現以下訊息就可以檢視是否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哪裡縮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排有問題：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IndentationError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 expected an indented block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模組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在 Python 生態系中有豐富的模組和工具。一般情況預設不會載入任何模組，但當你有特定開發需求可以使用第三方工具將模組匯入（import）。若是當模組名稱很長時通常我們會使用別名。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import re as regex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my_regex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regex.compile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('[0-9]+',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regex.I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若是只是需要模組中的特定功能，也可以使用比較精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的引入方式 </w:t>
      </w:r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from import</w:t>
      </w:r>
      <w:r w:rsidRPr="00DC6536">
        <w:rPr>
          <w:rFonts w:ascii="新細明體" w:eastAsia="新細明體" w:hAnsi="新細明體" w:cs="新細明體"/>
          <w:kern w:val="0"/>
          <w:szCs w:val="24"/>
        </w:rPr>
        <w:t>，引入到整個命名空間中，使用時前面就不用寫模組名（但要注意有可能覆寫）：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from collections import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Counter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lookup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int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my_counter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Counter()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資料型別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在 Python 有以下幾種內建的資料型別，基本資料型別有 Number、String、Boolean</w:t>
      </w:r>
    </w:p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數字（Number）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num1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 xml:space="preserve">num2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num3 = num1 / num2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字串（String）</w:t>
      </w:r>
      <w:r w:rsidRPr="00DC6536">
        <w:rPr>
          <w:rFonts w:ascii="新細明體" w:eastAsia="新細明體" w:hAnsi="新細明體" w:cs="新細明體"/>
          <w:kern w:val="0"/>
          <w:szCs w:val="24"/>
        </w:rPr>
        <w:br/>
        <w:t>字串使用上會使用單引號或雙引號成對包起（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’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, “）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str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'data engineer'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#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字串長度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str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#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原始字元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es_str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r'\t'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# 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es_str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若是多行的情形：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multi_line_str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"""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多行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多行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"""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布林值（Boolean）</w:t>
      </w:r>
      <w:r w:rsidRPr="00DC6536">
        <w:rPr>
          <w:rFonts w:ascii="新細明體" w:eastAsia="新細明體" w:hAnsi="新細明體" w:cs="新細明體"/>
          <w:kern w:val="0"/>
          <w:szCs w:val="24"/>
        </w:rPr>
        <w:br/>
        <w:t>決定邏輯判斷，</w:t>
      </w:r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True</w:t>
      </w:r>
      <w:r w:rsidRPr="00DC6536">
        <w:rPr>
          <w:rFonts w:ascii="新細明體" w:eastAsia="新細明體" w:hAnsi="新細明體" w:cs="新細明體"/>
          <w:kern w:val="0"/>
          <w:szCs w:val="24"/>
        </w:rPr>
        <w:t> 或 </w:t>
      </w:r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False</w:t>
      </w:r>
      <w:r w:rsidRPr="00DC6536">
        <w:rPr>
          <w:rFonts w:ascii="新細明體" w:eastAsia="新細明體" w:hAnsi="新細明體" w:cs="新細明體"/>
          <w:kern w:val="0"/>
          <w:szCs w:val="24"/>
        </w:rPr>
        <w:t>。注意在 Python 中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布林值首字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是大寫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is_num_bigger_than_one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&lt;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在 Python 中 </w:t>
      </w:r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None</w:t>
      </w:r>
      <w:r w:rsidRPr="00DC6536">
        <w:rPr>
          <w:rFonts w:ascii="新細明體" w:eastAsia="新細明體" w:hAnsi="新細明體" w:cs="新細明體"/>
          <w:kern w:val="0"/>
          <w:szCs w:val="24"/>
        </w:rPr>
        <w:t> 地位類似於 </w:t>
      </w:r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null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x =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None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print(x ==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None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 xml:space="preserve">以下為 Python 的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Falsy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值：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before="100" w:beforeAutospacing="1" w:after="100" w:afterAutospacing="1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False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before="100" w:beforeAutospacing="1" w:after="100" w:afterAutospacing="1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None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before="100" w:beforeAutospacing="1" w:after="100" w:afterAutospacing="1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[]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before="100" w:beforeAutospacing="1" w:after="100" w:afterAutospacing="1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{}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before="100" w:beforeAutospacing="1" w:after="100" w:afterAutospacing="1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“”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before="100" w:beforeAutospacing="1" w:after="100" w:afterAutospacing="1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set()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before="100" w:beforeAutospacing="1" w:after="100" w:afterAutospacing="1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0</w:t>
      </w:r>
    </w:p>
    <w:p w:rsidR="00DC6536" w:rsidRPr="00DC6536" w:rsidRDefault="00DC6536" w:rsidP="00DC6536">
      <w:pPr>
        <w:widowControl/>
        <w:numPr>
          <w:ilvl w:val="1"/>
          <w:numId w:val="1"/>
        </w:numPr>
        <w:spacing w:after="75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0.0</w:t>
      </w:r>
    </w:p>
    <w:p w:rsidR="00DC6536" w:rsidRPr="00DC6536" w:rsidRDefault="00DC6536" w:rsidP="00DC6536">
      <w:pPr>
        <w:widowControl/>
        <w:spacing w:after="75"/>
        <w:ind w:left="414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可以搭配 and, or, not 使用</w:t>
      </w:r>
    </w:p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列表（List）</w:t>
      </w:r>
      <w:r w:rsidRPr="00DC6536">
        <w:rPr>
          <w:rFonts w:ascii="新細明體" w:eastAsia="新細明體" w:hAnsi="新細明體" w:cs="新細明體"/>
          <w:kern w:val="0"/>
          <w:szCs w:val="24"/>
        </w:rPr>
        <w:br/>
        <w:t>列表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可以說是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Python 中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最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基礎的一種資料結構。所謂列表指的就是一群按照順序排序的元素（類似於其他程式語言的 array，但多一些額外功能）。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list_num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list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'string'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[],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list_num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list_length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list_num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num_sum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sum(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list_num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list_length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num_sum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 xml:space="preserve">運用 [] 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取值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（index 從 0 開始）：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 =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[0, 1, 2, ..., 9]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zero = x[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nine = x[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9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x[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-1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切割（[起始 index, 結束 index 但不包含]）：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print(x[: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[-1, 1, 2]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print(x[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:])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[3, 4, 5,..., 9]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print(x[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[1, 2, 3, 4]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print(x[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[1, 2, ..., 8]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print(x[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[-1, 1, ..., 9]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檢查元素是否在列表中（逐一檢查，效率較差）：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True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串接列表：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x.extend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6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])</w:t>
            </w:r>
          </w:p>
        </w:tc>
      </w:tr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y = x +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6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ind w:left="3420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>x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x.append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[1, 2, 3, 0]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賦值方式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x, y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</w:p>
        </w:tc>
      </w:tr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_, y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元組（Tuple）</w:t>
      </w:r>
      <w:r w:rsidRPr="00DC6536">
        <w:rPr>
          <w:rFonts w:ascii="新細明體" w:eastAsia="新細明體" w:hAnsi="新細明體" w:cs="新細明體"/>
          <w:kern w:val="0"/>
          <w:szCs w:val="24"/>
        </w:rPr>
        <w:br/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Tuple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類似於 List 的兄弟，比較大差別在於 Tuple 是 immutable，也就是說宣告後不能修改。列表使用 []，而元組使用 ()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my_list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my_tuple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my_list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my_tuple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except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TypeError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'cannot modify a tuple'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多重賦值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x, y = 1, 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x, y = y, x # x == 2, y == 1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字典（Dictionary）</w:t>
      </w:r>
    </w:p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字典類似 map，包含鍵值與對應的值，可以快速取出對應值：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dict1 = {}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建議寫法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dirct2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grades = {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'Mark'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: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70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'Jack'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: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grades[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'Mark'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給定值：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grades[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'KD'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(grades)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3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使用事先檢驗鍵或是使用 get 方法：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lastRenderedPageBreak/>
              <w:t>try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grade = grades[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'XD'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except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KeyError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'no grade for XD'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grades.get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'XD'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若無則使用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default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值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取出所有值：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grades = { 'Mark': 70, 'Jack': 40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grades.keys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 #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所有鍵值組成的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list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grades.values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 #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所有值組成的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list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grades.items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 #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所有鍵值組成的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tuple of list [('Mark', 70)]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defaultdict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>：</w:t>
      </w:r>
    </w:p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當你檢查一個不存在的鍵值時，會用零參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數函式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添加一個事先設定的新值，這是一種比較優雅的作法</w:t>
      </w:r>
    </w:p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 xml:space="preserve">在介紹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defaultdict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之前先介紹一般作法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例外處理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{}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word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document: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[word] +=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except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KeyError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[word]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使用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get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{}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word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document: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 xml:space="preserve">previous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word_counts.get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(word,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[word]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previous_count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+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defaultdict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作法（不用每次檢查鍵直視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否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存在）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匯入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from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collections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import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int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會生成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word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document: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[word] +=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也可以使用 list 或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dict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甚至是自己定義的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函式來做為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defaultdict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的零參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數函式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dd_list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(list)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dd_list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].append(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{ 1: [2]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dd_list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(list)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dd_list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'Mark'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'City'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'Bay Area'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{ 'Mark': { 'City': 'Bay Area'}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dd_list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defaultdict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lambda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dd_pair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Counter：可以把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一系列值轉成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類似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defaultdict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>(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int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>) 的東西，裡面每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值都對應到相應的數量，主要會使用來建立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直方圖</w:t>
      </w:r>
      <w:proofErr w:type="gramEnd"/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from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collections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import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Counter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c = Counter([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{ 0: 2, 1: 1, 2: 1 }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Counter(document)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每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Counter 實例都有個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most_common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的方法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word, count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word_counts.most_common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print(word, count)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集合（Set）</w:t>
      </w:r>
      <w:r w:rsidRPr="00DC6536">
        <w:rPr>
          <w:rFonts w:ascii="新細明體" w:eastAsia="新細明體" w:hAnsi="新細明體" w:cs="新細明體"/>
          <w:kern w:val="0"/>
          <w:szCs w:val="24"/>
        </w:rPr>
        <w:br/>
        <w:t>集合類似數學中的集合，裡面包含不重複的元素值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 = set()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s.add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{ 1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s.add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{ 1, 2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s.add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{ 1, 2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(s)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2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s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True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1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集合在判斷元素是否存在的效率相對較好，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此外，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對於判斷不重複值也很方便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>list_item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set_item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set(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list_item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{1, 2, 3}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lsit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set_item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[1, 2, 3]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解析式列表（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comprehensive list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）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在 Python 我們通常會需要把某個 list 轉換成另外一個 list，比如只挑選其中幾個元素，或是對期中某些元素進行轉換。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even_numbers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[x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%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squares = [x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%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even_squares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[x *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even_numbers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不操作值的話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zeros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_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even_numbers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和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even_numbers</w:t>
            </w:r>
            <w:proofErr w:type="spellEnd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長度一樣值都為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0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的串列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 xml:space="preserve">建立 set 和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dict</w:t>
      </w:r>
      <w:proofErr w:type="spellEnd"/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square_dict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{ x : x *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square_set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{ x *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 }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{ 1 }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pairs = [(x, y)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y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(0, 0), (0, 1)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p = [(x, y)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y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 x +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)]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函式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 xml:space="preserve">函式（function）是重複使用的程式區塊，有輸入輸出。在 Python 中我們會使用 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def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來定義函式：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sum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(x, y):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+ y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Python 的函數和 JavaScript 一樣，屬於一級函式（first-class）。我們可以將函數指定給某個變數，然後把它傳給某個函數中，就像是平常把參數傳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入函式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一樣。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apply_f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(fun):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fun(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sum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(x, y):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+ y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sum_fun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sum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apply_f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(sum)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//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匿名函數使用方式（類似 ES6 arrow function 簡化寫法，前面是參數後面是操作）：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y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apply_f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lambda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x: x +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函式參數預設值：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my_print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(message=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"default"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print(message)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my_print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"hello python"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my_print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()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proofErr w:type="spellStart"/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args</w:t>
      </w:r>
      <w:proofErr w:type="spellEnd"/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 xml:space="preserve"> 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與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 xml:space="preserve"> </w:t>
      </w:r>
      <w:proofErr w:type="spellStart"/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kwargs</w:t>
      </w:r>
      <w:proofErr w:type="spellEnd"/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若我們希望函式可以接受任意參數，我們可以使用 </w:t>
      </w:r>
      <w:proofErr w:type="spellStart"/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args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>（由無名稱參數組成的元組） 和 </w:t>
      </w:r>
      <w:proofErr w:type="spellStart"/>
      <w:r w:rsidRPr="00DC6536">
        <w:rPr>
          <w:rFonts w:ascii="Consolas" w:eastAsia="細明體" w:hAnsi="Consolas" w:cs="細明體"/>
          <w:color w:val="C7254E"/>
          <w:kern w:val="0"/>
          <w:szCs w:val="24"/>
          <w:shd w:val="clear" w:color="auto" w:fill="F9F2F4"/>
        </w:rPr>
        <w:t>kwargs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>（由無名稱參數組成的字典）：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magic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**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kwargs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ab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 xml:space="preserve">'unnamed </w:t>
            </w:r>
            <w:proofErr w:type="spellStart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:'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 xml:space="preserve">'keywords </w:t>
            </w:r>
            <w:proofErr w:type="spellStart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:'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kwargs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magic(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key=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'word'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key2=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'word2'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unnamed </w:t>
            </w:r>
            <w:proofErr w:type="spellStart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: (1, 2)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keywords </w:t>
            </w:r>
            <w:proofErr w:type="spellStart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: {'key': 'word', 'key2': 'word2'}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可以用來協助建立以函式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當做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參數的高階函式：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double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(f):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g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**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kwargs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* f(*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**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kwargs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g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f2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(x, y):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+ 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g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doubler_correct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(f2)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print(g(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))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常見內建函式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除了自己可以建立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函式外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，Python 本身也提供許多好用的內建函式：</w:t>
      </w:r>
    </w:p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all：列表中所有元素為真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all([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{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}])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all([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{ }])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False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all([])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True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，沒有元素為假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any：列表中只要有任何元素為真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any([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{}])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any([])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False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，沒有元素為真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enumerate：列舉</w:t>
      </w:r>
    </w:p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我們常需要反覆取得列表中每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元素及其索引值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choice 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(documents)):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document = documents[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do_something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document)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choice 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document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documents: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do_something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document)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+=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</w:p>
        </w:tc>
      </w:tr>
    </w:tbl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使用 enumerate：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document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enumerate(documents):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do_something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document)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僅需要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index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_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enumerate(documents):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do_something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zip：合併將多個 list 合併成 tuple of list</w:t>
      </w:r>
    </w:p>
    <w:tbl>
      <w:tblPr>
        <w:tblW w:w="1236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list1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'a'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'b'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list2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zip(list1, list2)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[('a', 1), ('b', 2)]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zip(*[(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'a'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), 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'b'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), 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)]) == zip((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'a'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), 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'b'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), 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[('a', 'b', 'c'), ('1', '2', '3')]</w:t>
            </w:r>
          </w:p>
        </w:tc>
      </w:tr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*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可以參數拆分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add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(a, b):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a + b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add(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add([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proofErr w:type="spellStart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TypeError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add(*[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4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range：取得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一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序列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0, 1, 2, ... 9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random：生成隨機數字</w:t>
      </w:r>
    </w:p>
    <w:tbl>
      <w:tblPr>
        <w:tblW w:w="9984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4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import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random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[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random.random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_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生成長度為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4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內涵值為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0 - 1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不含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0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的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list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事實上，random 產生的是偽隨機數字，透過 seed 設定可以取得同樣值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import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random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random.seed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把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seed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設為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random.random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0.5714025946899135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random.seed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把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seed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設為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random.random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0.5714025946899135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隨機產生範圍內數字：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random.randrange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random.randrange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6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針對列表隨機排列：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random.shuffle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random.choice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'Mark'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'Bob'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'Jack'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隨機取樣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放回：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random.sample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隨機取樣放回：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random.choice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nums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sort：針對 list 進行排序（由小到大），會改變原來的 list。sorted 不會改變原來 list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 =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y = sorted(x)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[1, 2, 3, 4]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不會改變到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x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x.sort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x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變成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[1, 2, 3, 4]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若想改成由大到小排序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x = sorted([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-2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key=abs, reverse=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[-4, 3, -3, 2]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絕對值由大到小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若是在 key 指定一個函數，就會用這個函數結果去做排序</w:t>
      </w:r>
    </w:p>
    <w:tbl>
      <w:tblPr>
        <w:tblW w:w="11508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8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>wc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sorted(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word_counts.items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(), key=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lambda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(word, count): count, reverse=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針對單字數量多到小排序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partial：使用函式工具創建另一個函式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from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functools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import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partial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exp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(base, power):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base ** power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two_to_the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partial(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exp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print_two_the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map：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multiply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(x, y):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* 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map(multiply,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],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[1, 4]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filter：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is_even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(x):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%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filter(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is_even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6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])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# [2, 6]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2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reduce：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multiply(x, y):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return x * 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reduce(multiply, [1, 2, 3]) # 1 * 2 * 3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控制流程</w:t>
      </w:r>
    </w:p>
    <w:p w:rsidR="00DC6536" w:rsidRPr="00DC6536" w:rsidRDefault="00DC6536" w:rsidP="00DC6536">
      <w:pPr>
        <w:widowControl/>
        <w:numPr>
          <w:ilvl w:val="0"/>
          <w:numId w:val="3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if…</w:t>
      </w:r>
      <w:proofErr w:type="spellStart"/>
      <w:r w:rsidRPr="00DC6536">
        <w:rPr>
          <w:rFonts w:ascii="新細明體" w:eastAsia="新細明體" w:hAnsi="新細明體" w:cs="新細明體"/>
          <w:kern w:val="0"/>
          <w:szCs w:val="24"/>
        </w:rPr>
        <w:t>elif</w:t>
      </w:r>
      <w:proofErr w:type="spellEnd"/>
      <w:r w:rsidRPr="00DC6536">
        <w:rPr>
          <w:rFonts w:ascii="新細明體" w:eastAsia="新細明體" w:hAnsi="新細明體" w:cs="新細明體"/>
          <w:kern w:val="0"/>
          <w:szCs w:val="24"/>
        </w:rPr>
        <w:t>…else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&gt;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 xml:space="preserve">message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 xml:space="preserve">'if </w:t>
            </w:r>
            <w:proofErr w:type="spellStart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onlt</w:t>
            </w:r>
            <w:proofErr w:type="spellEnd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 xml:space="preserve"> 1 were greater than two'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elif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&gt;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: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 xml:space="preserve">message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</w:t>
            </w:r>
            <w:proofErr w:type="spellStart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elif</w:t>
            </w:r>
            <w:proofErr w:type="spellEnd"/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 xml:space="preserve"> == else if'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else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 xml:space="preserve">message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'else'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3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三元運算子：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parity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'even'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%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else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'odd'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3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for…in</w:t>
      </w:r>
    </w:p>
    <w:p w:rsidR="00DC6536" w:rsidRPr="00DC6536" w:rsidRDefault="00DC6536" w:rsidP="00DC6536">
      <w:pPr>
        <w:widowControl/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較複雜情況我們會搭配 continue 和 break 使用：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range(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):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0...9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不含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 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==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continue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==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5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break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print(x)</w:t>
            </w:r>
          </w:p>
        </w:tc>
      </w:tr>
    </w:tbl>
    <w:p w:rsidR="00DC6536" w:rsidRPr="00DC6536" w:rsidRDefault="00DC6536" w:rsidP="00DC6536">
      <w:pPr>
        <w:widowControl/>
        <w:numPr>
          <w:ilvl w:val="0"/>
          <w:numId w:val="3"/>
        </w:numPr>
        <w:spacing w:after="75"/>
        <w:ind w:left="342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while</w:t>
      </w:r>
    </w:p>
    <w:tbl>
      <w:tblPr>
        <w:tblW w:w="954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x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while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x &lt;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'x is less than 10'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 xml:space="preserve">x +=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生成器（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generator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）與迭代操作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事實上，list 有個問題就是很容易變得很大。例如：range(1000000) 就會製造出一個包含一百萬的元素的 list。若是想要使用其中幾個元素，效能就會變得很差。此時使用生成器（generator）就是一個每次只生成所需數值的一種 lazy 作法。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使用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函式和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 xml:space="preserve"> yield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lazy_range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(n):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while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&lt; n: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yield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+=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</w:p>
        </w:tc>
      </w:tr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lazy_range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do_something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或是在小括號使用運算解析式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>lazy_evens_below_20 = 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lazy_range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)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%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==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另外，每</w:t>
            </w:r>
            <w:proofErr w:type="gram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個</w:t>
            </w:r>
            <w:proofErr w:type="gram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都有一個叫做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items()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的方法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iteritems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()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可以一次生成一個</w:t>
            </w:r>
            <w:proofErr w:type="gramStart"/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鍵值對</w:t>
            </w:r>
            <w:proofErr w:type="gramEnd"/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裝飾器（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decorator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）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裝飾器本身是一個函式，主要是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借助閉包力量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產生一個可以修飾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函式的函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式：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@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print_fun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(title='title:')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add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tup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sum(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tup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以下兩者相同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add(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 xml:space="preserve">add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print_fun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(title=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'title:'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)(add)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裝飾器撰寫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print_fun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(title):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decorator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func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modified_func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, **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kwargs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 xml:space="preserve">result =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func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(*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**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kwargs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print(title, result)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modified_func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decorator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正規表達式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與許多程式語言一樣，Python 同樣提供正規</w:t>
      </w:r>
      <w:proofErr w:type="gramStart"/>
      <w:r w:rsidRPr="00DC6536">
        <w:rPr>
          <w:rFonts w:ascii="新細明體" w:eastAsia="新細明體" w:hAnsi="新細明體" w:cs="新細明體"/>
          <w:kern w:val="0"/>
          <w:szCs w:val="24"/>
        </w:rPr>
        <w:t>表達式的用法</w:t>
      </w:r>
      <w:proofErr w:type="gramEnd"/>
      <w:r w:rsidRPr="00DC6536">
        <w:rPr>
          <w:rFonts w:ascii="新細明體" w:eastAsia="新細明體" w:hAnsi="新細明體" w:cs="新細明體"/>
          <w:kern w:val="0"/>
          <w:szCs w:val="24"/>
        </w:rPr>
        <w:t>，可以方便擷取文字。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import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re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lastRenderedPageBreak/>
              <w:t>print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.all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([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re.match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'a'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'cat'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),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re.search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'a'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'cat'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)])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lastRenderedPageBreak/>
        <w:t>物件導向程式設計（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OOP</w:t>
      </w: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）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Python 也是物件導向程式語言：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class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B58900"/>
                <w:kern w:val="0"/>
                <w:sz w:val="20"/>
                <w:szCs w:val="20"/>
              </w:rPr>
              <w:t>Set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__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init</w:t>
            </w:r>
            <w:proofErr w:type="spellEnd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__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(self, values=None):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建構函數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s1 = Set()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s2 = Set([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self.dict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= {}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if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values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is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not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None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for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value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values: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self.add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(value)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__</w:t>
            </w:r>
            <w:proofErr w:type="spellStart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repr</w:t>
            </w:r>
            <w:proofErr w:type="spellEnd"/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__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(self):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"Set"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+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str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self.dict.keys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())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add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(self, value):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self.dict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[value] =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True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contains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(self, value):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return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value </w:t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in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self.dict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proofErr w:type="spellStart"/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def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r w:rsidRPr="00DC6536">
              <w:rPr>
                <w:rFonts w:ascii="Consolas" w:eastAsia="細明體" w:hAnsi="Consolas" w:cs="細明體"/>
                <w:color w:val="268BD2"/>
                <w:kern w:val="0"/>
                <w:sz w:val="20"/>
                <w:szCs w:val="20"/>
              </w:rPr>
              <w:t>remove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(self, value):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del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self.dict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[value]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 xml:space="preserve"># </w:t>
            </w:r>
            <w:r w:rsidRPr="00DC6536">
              <w:rPr>
                <w:rFonts w:ascii="Consolas" w:eastAsia="細明體" w:hAnsi="Consolas" w:cs="細明體"/>
                <w:i/>
                <w:iCs/>
                <w:color w:val="93A1A1"/>
                <w:kern w:val="0"/>
                <w:sz w:val="20"/>
                <w:szCs w:val="20"/>
              </w:rPr>
              <w:t>使用物件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s = Set([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2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, 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3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])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s.add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  <w:t>print(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s.contains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4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))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例外狀況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lastRenderedPageBreak/>
        <w:t>若是程式出現錯誤的話會送出 exception，若不妥善處理的話程式很有可能會掛掉，在 Python 中例外處理可以使用 try…except：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DC6536" w:rsidRPr="00DC6536" w:rsidTr="00DC6536">
        <w:tc>
          <w:tcPr>
            <w:tcW w:w="0" w:type="auto"/>
            <w:tcBorders>
              <w:top w:val="single" w:sz="6" w:space="0" w:color="DDDDDD"/>
              <w:lef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6536" w:rsidRPr="00DC6536" w:rsidRDefault="00DC6536" w:rsidP="00DC6536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try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: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1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/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0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859900"/>
                <w:kern w:val="0"/>
                <w:sz w:val="20"/>
                <w:szCs w:val="20"/>
              </w:rPr>
              <w:t>except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ZeroDivisionError</w:t>
            </w:r>
            <w:proofErr w:type="spellEnd"/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 xml:space="preserve">:  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br/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ab/>
              <w:t>print(</w:t>
            </w:r>
            <w:r w:rsidRPr="00DC6536">
              <w:rPr>
                <w:rFonts w:ascii="Consolas" w:eastAsia="細明體" w:hAnsi="Consolas" w:cs="細明體"/>
                <w:color w:val="2AA198"/>
                <w:kern w:val="0"/>
                <w:sz w:val="20"/>
                <w:szCs w:val="20"/>
              </w:rPr>
              <w:t>'cannot divide by zero'</w:t>
            </w:r>
            <w:r w:rsidRPr="00DC6536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DC6536" w:rsidRPr="00DC6536" w:rsidRDefault="00DC6536" w:rsidP="00DC6536">
      <w:pPr>
        <w:widowControl/>
        <w:spacing w:before="450" w:after="150"/>
        <w:outlineLvl w:val="0"/>
        <w:rPr>
          <w:rFonts w:ascii="Arial" w:eastAsia="新細明體" w:hAnsi="Arial" w:cs="Arial"/>
          <w:b/>
          <w:bCs/>
          <w:kern w:val="36"/>
          <w:sz w:val="54"/>
          <w:szCs w:val="54"/>
        </w:rPr>
      </w:pPr>
      <w:r w:rsidRPr="00DC6536">
        <w:rPr>
          <w:rFonts w:ascii="Arial" w:eastAsia="新細明體" w:hAnsi="Arial" w:cs="Arial"/>
          <w:b/>
          <w:bCs/>
          <w:kern w:val="36"/>
          <w:sz w:val="54"/>
          <w:szCs w:val="54"/>
        </w:rPr>
        <w:t>總結</w:t>
      </w:r>
    </w:p>
    <w:p w:rsidR="00DC6536" w:rsidRPr="00DC6536" w:rsidRDefault="00DC6536" w:rsidP="00DC6536">
      <w:pPr>
        <w:widowControl/>
        <w:spacing w:before="450" w:after="450"/>
        <w:rPr>
          <w:rFonts w:ascii="新細明體" w:eastAsia="新細明體" w:hAnsi="新細明體" w:cs="新細明體"/>
          <w:kern w:val="0"/>
          <w:szCs w:val="24"/>
        </w:rPr>
      </w:pPr>
      <w:r w:rsidRPr="00DC6536">
        <w:rPr>
          <w:rFonts w:ascii="新細明體" w:eastAsia="新細明體" w:hAnsi="新細明體" w:cs="新細明體"/>
          <w:kern w:val="0"/>
          <w:szCs w:val="24"/>
        </w:rPr>
        <w:t>本文快速介紹了 Python 的基礎概念，當讀者學會了 Python 後，事實上可以嘗試使用 Python 開發不同的網路應用程式或是資料科學，甚至是自然語言處理的應用。</w:t>
      </w:r>
    </w:p>
    <w:p w:rsidR="003F667D" w:rsidRPr="00DC6536" w:rsidRDefault="003F667D"/>
    <w:sectPr w:rsidR="003F667D" w:rsidRPr="00DC6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4A2"/>
    <w:multiLevelType w:val="multilevel"/>
    <w:tmpl w:val="F7DA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B7864"/>
    <w:multiLevelType w:val="multilevel"/>
    <w:tmpl w:val="AD6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55812"/>
    <w:multiLevelType w:val="multilevel"/>
    <w:tmpl w:val="0A3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36"/>
    <w:rsid w:val="003F667D"/>
    <w:rsid w:val="00D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653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53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meta">
    <w:name w:val="meta"/>
    <w:basedOn w:val="a0"/>
    <w:rsid w:val="00DC6536"/>
  </w:style>
  <w:style w:type="paragraph" w:styleId="Web">
    <w:name w:val="Normal (Web)"/>
    <w:basedOn w:val="a"/>
    <w:uiPriority w:val="99"/>
    <w:semiHidden/>
    <w:unhideWhenUsed/>
    <w:rsid w:val="00DC65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C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536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DC6536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DC65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rsid w:val="00DC6536"/>
    <w:rPr>
      <w:rFonts w:ascii="細明體" w:eastAsia="細明體" w:hAnsi="細明體" w:cs="細明體"/>
      <w:kern w:val="0"/>
      <w:szCs w:val="24"/>
    </w:rPr>
  </w:style>
  <w:style w:type="character" w:customStyle="1" w:styleId="line">
    <w:name w:val="line"/>
    <w:basedOn w:val="a0"/>
    <w:rsid w:val="00DC6536"/>
  </w:style>
  <w:style w:type="character" w:customStyle="1" w:styleId="keyword">
    <w:name w:val="keyword"/>
    <w:basedOn w:val="a0"/>
    <w:rsid w:val="00DC6536"/>
  </w:style>
  <w:style w:type="character" w:customStyle="1" w:styleId="number">
    <w:name w:val="number"/>
    <w:basedOn w:val="a0"/>
    <w:rsid w:val="00DC6536"/>
  </w:style>
  <w:style w:type="character" w:customStyle="1" w:styleId="string">
    <w:name w:val="string"/>
    <w:basedOn w:val="a0"/>
    <w:rsid w:val="00DC6536"/>
  </w:style>
  <w:style w:type="character" w:customStyle="1" w:styleId="comment">
    <w:name w:val="comment"/>
    <w:basedOn w:val="a0"/>
    <w:rsid w:val="00DC6536"/>
  </w:style>
  <w:style w:type="character" w:customStyle="1" w:styleId="function">
    <w:name w:val="function"/>
    <w:basedOn w:val="a0"/>
    <w:rsid w:val="00DC6536"/>
  </w:style>
  <w:style w:type="character" w:customStyle="1" w:styleId="title">
    <w:name w:val="title"/>
    <w:basedOn w:val="a0"/>
    <w:rsid w:val="00DC6536"/>
  </w:style>
  <w:style w:type="character" w:customStyle="1" w:styleId="params">
    <w:name w:val="params"/>
    <w:basedOn w:val="a0"/>
    <w:rsid w:val="00DC6536"/>
  </w:style>
  <w:style w:type="character" w:customStyle="1" w:styleId="class">
    <w:name w:val="class"/>
    <w:basedOn w:val="a0"/>
    <w:rsid w:val="00DC6536"/>
  </w:style>
  <w:style w:type="paragraph" w:styleId="a5">
    <w:name w:val="Balloon Text"/>
    <w:basedOn w:val="a"/>
    <w:link w:val="a6"/>
    <w:uiPriority w:val="99"/>
    <w:semiHidden/>
    <w:unhideWhenUsed/>
    <w:rsid w:val="00DC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65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653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53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meta">
    <w:name w:val="meta"/>
    <w:basedOn w:val="a0"/>
    <w:rsid w:val="00DC6536"/>
  </w:style>
  <w:style w:type="paragraph" w:styleId="Web">
    <w:name w:val="Normal (Web)"/>
    <w:basedOn w:val="a"/>
    <w:uiPriority w:val="99"/>
    <w:semiHidden/>
    <w:unhideWhenUsed/>
    <w:rsid w:val="00DC65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C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536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DC6536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DC65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rsid w:val="00DC6536"/>
    <w:rPr>
      <w:rFonts w:ascii="細明體" w:eastAsia="細明體" w:hAnsi="細明體" w:cs="細明體"/>
      <w:kern w:val="0"/>
      <w:szCs w:val="24"/>
    </w:rPr>
  </w:style>
  <w:style w:type="character" w:customStyle="1" w:styleId="line">
    <w:name w:val="line"/>
    <w:basedOn w:val="a0"/>
    <w:rsid w:val="00DC6536"/>
  </w:style>
  <w:style w:type="character" w:customStyle="1" w:styleId="keyword">
    <w:name w:val="keyword"/>
    <w:basedOn w:val="a0"/>
    <w:rsid w:val="00DC6536"/>
  </w:style>
  <w:style w:type="character" w:customStyle="1" w:styleId="number">
    <w:name w:val="number"/>
    <w:basedOn w:val="a0"/>
    <w:rsid w:val="00DC6536"/>
  </w:style>
  <w:style w:type="character" w:customStyle="1" w:styleId="string">
    <w:name w:val="string"/>
    <w:basedOn w:val="a0"/>
    <w:rsid w:val="00DC6536"/>
  </w:style>
  <w:style w:type="character" w:customStyle="1" w:styleId="comment">
    <w:name w:val="comment"/>
    <w:basedOn w:val="a0"/>
    <w:rsid w:val="00DC6536"/>
  </w:style>
  <w:style w:type="character" w:customStyle="1" w:styleId="function">
    <w:name w:val="function"/>
    <w:basedOn w:val="a0"/>
    <w:rsid w:val="00DC6536"/>
  </w:style>
  <w:style w:type="character" w:customStyle="1" w:styleId="title">
    <w:name w:val="title"/>
    <w:basedOn w:val="a0"/>
    <w:rsid w:val="00DC6536"/>
  </w:style>
  <w:style w:type="character" w:customStyle="1" w:styleId="params">
    <w:name w:val="params"/>
    <w:basedOn w:val="a0"/>
    <w:rsid w:val="00DC6536"/>
  </w:style>
  <w:style w:type="character" w:customStyle="1" w:styleId="class">
    <w:name w:val="class"/>
    <w:basedOn w:val="a0"/>
    <w:rsid w:val="00DC6536"/>
  </w:style>
  <w:style w:type="paragraph" w:styleId="a5">
    <w:name w:val="Balloon Text"/>
    <w:basedOn w:val="a"/>
    <w:link w:val="a6"/>
    <w:uiPriority w:val="99"/>
    <w:semiHidden/>
    <w:unhideWhenUsed/>
    <w:rsid w:val="00DC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6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9922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3354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inuum.io/downloa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h.wikipedia.org/wiki/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ypi.python.org/pypi/pi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1684</Words>
  <Characters>9601</Characters>
  <Application>Microsoft Office Word</Application>
  <DocSecurity>0</DocSecurity>
  <Lines>80</Lines>
  <Paragraphs>22</Paragraphs>
  <ScaleCrop>false</ScaleCrop>
  <Company> 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2019-07-26T04:49:00Z</dcterms:created>
  <dcterms:modified xsi:type="dcterms:W3CDTF">2019-07-26T04:50:00Z</dcterms:modified>
</cp:coreProperties>
</file>